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5021"/>
        <w:gridCol w:w="4868"/>
      </w:tblGrid>
      <w:tr w:rsidR="00D2682D" w:rsidRPr="00D6317E" w:rsidTr="00F644B6">
        <w:trPr>
          <w:trHeight w:val="80"/>
        </w:trPr>
        <w:tc>
          <w:tcPr>
            <w:tcW w:w="5021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90C38">
              <w:rPr>
                <w:b/>
                <w:sz w:val="24"/>
                <w:szCs w:val="24"/>
                <w:lang w:eastAsia="en-US"/>
              </w:rPr>
              <w:t>άνευ αποδοχών</w:t>
            </w:r>
            <w:r w:rsidR="00F31478">
              <w:rPr>
                <w:b/>
                <w:sz w:val="24"/>
                <w:szCs w:val="24"/>
                <w:lang w:eastAsia="en-US"/>
              </w:rPr>
              <w:t xml:space="preserve"> σύμφωνα με τις διατάξεις της παρ. 3 του αρ. 51 του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247825" w:rsidRDefault="00247825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247825" w:rsidRDefault="00247825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247825" w:rsidRDefault="00247825" w:rsidP="00247825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247825" w:rsidRPr="00AF110D" w:rsidRDefault="00247825" w:rsidP="00247825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ayout w:type="fixed"/>
              <w:tblLook w:val="04A0"/>
            </w:tblPr>
            <w:tblGrid>
              <w:gridCol w:w="3823"/>
              <w:gridCol w:w="567"/>
            </w:tblGrid>
            <w:tr w:rsidR="00D96D1F" w:rsidRPr="00A64D29" w:rsidTr="00F644B6">
              <w:tc>
                <w:tcPr>
                  <w:tcW w:w="3823" w:type="dxa"/>
                </w:tcPr>
                <w:p w:rsidR="00D96D1F" w:rsidRPr="00B635F4" w:rsidRDefault="00B635F4" w:rsidP="002A453B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635F4">
                    <w:rPr>
                      <w:sz w:val="24"/>
                      <w:szCs w:val="24"/>
                    </w:rPr>
                    <w:t>Βεβαίωση από την υπηρεσία του /της συζύγου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F644B6">
              <w:tc>
                <w:tcPr>
                  <w:tcW w:w="3823" w:type="dxa"/>
                </w:tcPr>
                <w:p w:rsidR="00D96D1F" w:rsidRPr="00D96D1F" w:rsidRDefault="00B635F4" w:rsidP="008522D8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68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F644B6">
            <w:pPr>
              <w:spacing w:line="260" w:lineRule="atLeast"/>
              <w:ind w:right="-142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…………………………..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F04C41" w:rsidRDefault="00F04C41" w:rsidP="00F644B6">
            <w:pPr>
              <w:spacing w:line="276" w:lineRule="auto"/>
              <w:ind w:right="-108"/>
              <w:jc w:val="both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  <w:r w:rsidR="00F644B6">
              <w:rPr>
                <w:sz w:val="24"/>
                <w:szCs w:val="24"/>
                <w:lang w:eastAsia="en-US"/>
              </w:rPr>
              <w:t xml:space="preserve"> </w:t>
            </w: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03177" w:rsidRDefault="004503EA" w:rsidP="00F644B6">
            <w:pPr>
              <w:spacing w:line="360" w:lineRule="auto"/>
              <w:ind w:right="-108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, κατ’ εφαρμογή των διατάξεων της παρ. </w:t>
            </w:r>
            <w:r w:rsidR="00F644B6">
              <w:rPr>
                <w:b/>
                <w:color w:val="0F243E"/>
                <w:sz w:val="24"/>
                <w:szCs w:val="24"/>
              </w:rPr>
              <w:t>3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του άρθρου 51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ισχύει:</w:t>
            </w:r>
          </w:p>
          <w:p w:rsidR="004503EA" w:rsidRPr="00803177" w:rsidRDefault="004503EA" w:rsidP="00F644B6">
            <w:pPr>
              <w:spacing w:line="360" w:lineRule="auto"/>
              <w:ind w:right="-108"/>
              <w:jc w:val="both"/>
              <w:rPr>
                <w:sz w:val="24"/>
                <w:szCs w:val="24"/>
                <w:lang w:eastAsia="en-US"/>
              </w:rPr>
            </w:pPr>
            <w:r w:rsidRPr="00803177">
              <w:rPr>
                <w:color w:val="0F243E"/>
                <w:sz w:val="24"/>
                <w:szCs w:val="24"/>
              </w:rPr>
              <w:t xml:space="preserve">τη χορήγηση άδειας άνευ αποδοχών </w:t>
            </w:r>
            <w:r w:rsidRPr="00803177">
              <w:rPr>
                <w:b/>
                <w:color w:val="0F243E"/>
                <w:sz w:val="24"/>
                <w:szCs w:val="24"/>
              </w:rPr>
              <w:t xml:space="preserve">από …………. </w:t>
            </w:r>
            <w:r w:rsidR="00B72ABD" w:rsidRPr="00803177">
              <w:rPr>
                <w:b/>
                <w:color w:val="0F243E"/>
                <w:sz w:val="24"/>
                <w:szCs w:val="24"/>
              </w:rPr>
              <w:t>έ</w:t>
            </w:r>
            <w:r w:rsidRPr="00803177">
              <w:rPr>
                <w:b/>
                <w:color w:val="0F243E"/>
                <w:sz w:val="24"/>
                <w:szCs w:val="24"/>
              </w:rPr>
              <w:t>ως ……………..</w:t>
            </w:r>
            <w:r w:rsidRPr="00803177">
              <w:rPr>
                <w:color w:val="0F243E"/>
                <w:sz w:val="24"/>
                <w:szCs w:val="24"/>
              </w:rPr>
              <w:t xml:space="preserve">, </w:t>
            </w:r>
            <w:r w:rsidR="00B72ABD" w:rsidRPr="00803177">
              <w:rPr>
                <w:color w:val="0F243E"/>
                <w:sz w:val="24"/>
                <w:szCs w:val="24"/>
              </w:rPr>
              <w:t xml:space="preserve">για σοβαρούς ιδιωτικούς λόγους και συγκεκριμένα </w:t>
            </w:r>
            <w:r w:rsidR="00F644B6" w:rsidRPr="00F644B6">
              <w:rPr>
                <w:color w:val="0F243E"/>
                <w:sz w:val="24"/>
                <w:szCs w:val="24"/>
              </w:rPr>
              <w:t xml:space="preserve">για συνυπηρέτηση με </w:t>
            </w:r>
            <w:r w:rsidR="00F644B6">
              <w:rPr>
                <w:color w:val="0F243E"/>
                <w:sz w:val="24"/>
                <w:szCs w:val="24"/>
              </w:rPr>
              <w:t xml:space="preserve">τον/την </w:t>
            </w:r>
            <w:r w:rsidR="00F644B6" w:rsidRPr="00F644B6">
              <w:rPr>
                <w:color w:val="0F243E"/>
                <w:sz w:val="24"/>
                <w:szCs w:val="24"/>
              </w:rPr>
              <w:t>σύζυγο που υπηρετεί στο εξωτερικό σε</w:t>
            </w:r>
            <w:r w:rsidR="00F644B6">
              <w:rPr>
                <w:color w:val="0F243E"/>
                <w:sz w:val="24"/>
                <w:szCs w:val="24"/>
              </w:rPr>
              <w:t xml:space="preserve"> ελληνική υπηρεσία του Δημοσίου /</w:t>
            </w:r>
            <w:r w:rsidR="00F644B6" w:rsidRPr="00F644B6">
              <w:rPr>
                <w:color w:val="0F243E"/>
                <w:sz w:val="24"/>
                <w:szCs w:val="24"/>
              </w:rPr>
              <w:t xml:space="preserve"> νομικού προσώπου δημοσίου δικαίου </w:t>
            </w:r>
            <w:r w:rsidR="00F644B6">
              <w:rPr>
                <w:color w:val="0F243E"/>
                <w:sz w:val="24"/>
                <w:szCs w:val="24"/>
              </w:rPr>
              <w:t xml:space="preserve">/ </w:t>
            </w:r>
            <w:r w:rsidR="00F644B6" w:rsidRPr="00F644B6">
              <w:rPr>
                <w:color w:val="0F243E"/>
                <w:sz w:val="24"/>
                <w:szCs w:val="24"/>
              </w:rPr>
              <w:t xml:space="preserve">ή άλλου φορέα του δημόσιου τομέα </w:t>
            </w:r>
            <w:r w:rsidR="00F644B6">
              <w:rPr>
                <w:color w:val="0F243E"/>
                <w:sz w:val="24"/>
                <w:szCs w:val="24"/>
              </w:rPr>
              <w:t xml:space="preserve">/ </w:t>
            </w:r>
            <w:r w:rsidR="00F644B6" w:rsidRPr="00F644B6">
              <w:rPr>
                <w:color w:val="0F243E"/>
                <w:sz w:val="24"/>
                <w:szCs w:val="24"/>
              </w:rPr>
              <w:t xml:space="preserve">ή σε υπηρεσία ή φορέα της Ευρωπαϊκής Ένωσης </w:t>
            </w:r>
            <w:r w:rsidR="00F644B6">
              <w:rPr>
                <w:color w:val="0F243E"/>
                <w:sz w:val="24"/>
                <w:szCs w:val="24"/>
              </w:rPr>
              <w:t xml:space="preserve">/ </w:t>
            </w:r>
            <w:r w:rsidR="00F644B6" w:rsidRPr="00F644B6">
              <w:rPr>
                <w:color w:val="0F243E"/>
                <w:sz w:val="24"/>
                <w:szCs w:val="24"/>
              </w:rPr>
              <w:t>ή σε διεθνή οργανισμό, στον οποίο μετέχει και η Ελλάδα</w:t>
            </w:r>
            <w:r w:rsidR="00F644B6">
              <w:rPr>
                <w:color w:val="0F243E"/>
                <w:sz w:val="24"/>
                <w:szCs w:val="24"/>
              </w:rPr>
              <w:t xml:space="preserve"> </w:t>
            </w:r>
          </w:p>
          <w:p w:rsidR="00B72ABD" w:rsidRPr="00803177" w:rsidRDefault="00F644B6" w:rsidP="00803177">
            <w:pPr>
              <w:spacing w:line="360" w:lineRule="auto"/>
              <w:rPr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803177">
              <w:rPr>
                <w:color w:val="A6A6A6" w:themeColor="background1" w:themeShade="A6"/>
                <w:sz w:val="24"/>
                <w:szCs w:val="24"/>
              </w:rPr>
              <w:t xml:space="preserve"> </w:t>
            </w:r>
            <w:r w:rsidR="00B72ABD" w:rsidRPr="00803177">
              <w:rPr>
                <w:color w:val="A6A6A6" w:themeColor="background1" w:themeShade="A6"/>
                <w:sz w:val="24"/>
                <w:szCs w:val="24"/>
              </w:rPr>
              <w:t>(</w:t>
            </w:r>
            <w:r>
              <w:rPr>
                <w:color w:val="A6A6A6" w:themeColor="background1" w:themeShade="A6"/>
                <w:sz w:val="24"/>
                <w:szCs w:val="24"/>
              </w:rPr>
              <w:t xml:space="preserve"> αναφορά </w:t>
            </w:r>
            <w:r w:rsidR="000918FB">
              <w:rPr>
                <w:color w:val="A6A6A6" w:themeColor="background1" w:themeShade="A6"/>
                <w:sz w:val="24"/>
                <w:szCs w:val="24"/>
              </w:rPr>
              <w:t xml:space="preserve">υπηρεσίας </w:t>
            </w:r>
            <w:r>
              <w:rPr>
                <w:color w:val="A6A6A6" w:themeColor="background1" w:themeShade="A6"/>
                <w:sz w:val="24"/>
                <w:szCs w:val="24"/>
              </w:rPr>
              <w:t xml:space="preserve">/ </w:t>
            </w:r>
            <w:r w:rsidR="000918FB">
              <w:rPr>
                <w:color w:val="A6A6A6" w:themeColor="background1" w:themeShade="A6"/>
                <w:sz w:val="24"/>
                <w:szCs w:val="24"/>
              </w:rPr>
              <w:t>οργανισμού</w:t>
            </w:r>
            <w:r w:rsidR="00B72ABD" w:rsidRPr="00803177">
              <w:rPr>
                <w:color w:val="A6A6A6" w:themeColor="background1" w:themeShade="A6"/>
                <w:sz w:val="24"/>
                <w:szCs w:val="24"/>
              </w:rPr>
              <w:t>)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F644B6">
        <w:trPr>
          <w:trHeight w:val="80"/>
        </w:trPr>
        <w:tc>
          <w:tcPr>
            <w:tcW w:w="5021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68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803177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857574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76553"/>
    <w:rsid w:val="000918F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1F0551"/>
    <w:rsid w:val="00200411"/>
    <w:rsid w:val="00204F55"/>
    <w:rsid w:val="00222186"/>
    <w:rsid w:val="00245CA3"/>
    <w:rsid w:val="00247825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503E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22D8"/>
    <w:rsid w:val="008542F2"/>
    <w:rsid w:val="00857574"/>
    <w:rsid w:val="00862350"/>
    <w:rsid w:val="00867507"/>
    <w:rsid w:val="0088773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D64E9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C499E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635F4"/>
    <w:rsid w:val="00B72ABD"/>
    <w:rsid w:val="00B753BB"/>
    <w:rsid w:val="00B76087"/>
    <w:rsid w:val="00B76502"/>
    <w:rsid w:val="00B8376F"/>
    <w:rsid w:val="00B92EF4"/>
    <w:rsid w:val="00B97893"/>
    <w:rsid w:val="00BA2425"/>
    <w:rsid w:val="00BA6CBE"/>
    <w:rsid w:val="00BD2CCA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31478"/>
    <w:rsid w:val="00F4199A"/>
    <w:rsid w:val="00F41B83"/>
    <w:rsid w:val="00F43E86"/>
    <w:rsid w:val="00F559B9"/>
    <w:rsid w:val="00F644B6"/>
    <w:rsid w:val="00F65292"/>
    <w:rsid w:val="00F722DF"/>
    <w:rsid w:val="00F76DC7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1290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8</cp:revision>
  <cp:lastPrinted>2023-08-09T06:49:00Z</cp:lastPrinted>
  <dcterms:created xsi:type="dcterms:W3CDTF">2024-06-18T10:04:00Z</dcterms:created>
  <dcterms:modified xsi:type="dcterms:W3CDTF">2024-06-19T09:08:00Z</dcterms:modified>
</cp:coreProperties>
</file>